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BCDD7" w14:textId="7F912142" w:rsidR="00445631" w:rsidRPr="0089574A" w:rsidRDefault="007718B4" w:rsidP="002E308F">
      <w:pPr>
        <w:rPr>
          <w:rFonts w:ascii="Castellar" w:hAnsi="Castellar"/>
          <w:lang w:val="it-IT"/>
        </w:rPr>
      </w:pPr>
      <w:r>
        <w:rPr>
          <w:noProof/>
          <w:color w:val="0000FF"/>
          <w:lang w:eastAsia="de-DE"/>
        </w:rPr>
        <w:drawing>
          <wp:anchor distT="0" distB="0" distL="114300" distR="114300" simplePos="0" relativeHeight="251658752" behindDoc="1" locked="0" layoutInCell="1" allowOverlap="1" wp14:anchorId="31961E47" wp14:editId="2FA7C220">
            <wp:simplePos x="0" y="0"/>
            <wp:positionH relativeFrom="column">
              <wp:posOffset>2345500</wp:posOffset>
            </wp:positionH>
            <wp:positionV relativeFrom="paragraph">
              <wp:posOffset>200800</wp:posOffset>
            </wp:positionV>
            <wp:extent cx="2014220" cy="1344295"/>
            <wp:effectExtent l="0" t="0" r="5080" b="8255"/>
            <wp:wrapTight wrapText="bothSides">
              <wp:wrapPolygon edited="0">
                <wp:start x="0" y="0"/>
                <wp:lineTo x="0" y="21427"/>
                <wp:lineTo x="21450" y="21427"/>
                <wp:lineTo x="21450" y="0"/>
                <wp:lineTo x="0" y="0"/>
              </wp:wrapPolygon>
            </wp:wrapTight>
            <wp:docPr id="5" name="irc_mi" descr="Bildergebnis für kopfsalat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kopfsalat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20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0775">
        <w:rPr>
          <w:rFonts w:ascii="Castellar" w:hAnsi="Castellar"/>
          <w:lang w:val="it-IT"/>
        </w:rPr>
        <w:t>-</w:t>
      </w:r>
      <w:r w:rsidR="00445631">
        <w:rPr>
          <w:noProof/>
          <w:color w:val="0000FF"/>
          <w:lang w:eastAsia="de-DE"/>
        </w:rPr>
        <w:drawing>
          <wp:inline distT="0" distB="0" distL="0" distR="0" wp14:anchorId="15084679" wp14:editId="7984556A">
            <wp:extent cx="2209800" cy="1333500"/>
            <wp:effectExtent l="0" t="0" r="0" b="0"/>
            <wp:docPr id="1" name="irc_mi" descr="Bildergebnis für forelle müllerin art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forelle müllerin art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427" cy="1335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574A">
        <w:rPr>
          <w:rFonts w:ascii="Castellar" w:hAnsi="Castellar"/>
          <w:lang w:val="it-IT"/>
        </w:rPr>
        <w:t xml:space="preserve">   </w:t>
      </w:r>
      <w:r w:rsidR="00633AA0">
        <w:rPr>
          <w:noProof/>
          <w:color w:val="0000FF"/>
          <w:lang w:eastAsia="de-DE"/>
        </w:rPr>
        <w:drawing>
          <wp:inline distT="0" distB="0" distL="0" distR="0" wp14:anchorId="64CDABF5" wp14:editId="414AB7EF">
            <wp:extent cx="1791968" cy="1343025"/>
            <wp:effectExtent l="0" t="0" r="0" b="0"/>
            <wp:docPr id="7" name="irc_mi" descr="Bildergebnis für gemischter frühlingssalat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gemischter frühlingssalat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68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47D15" w14:textId="77777777" w:rsidR="00445631" w:rsidRPr="0089574A" w:rsidRDefault="00445631" w:rsidP="002E308F">
      <w:pPr>
        <w:rPr>
          <w:rFonts w:ascii="Castellar" w:hAnsi="Castellar"/>
          <w:lang w:val="it-IT"/>
        </w:rPr>
      </w:pPr>
    </w:p>
    <w:p w14:paraId="3F489A13" w14:textId="77777777" w:rsidR="00A95024" w:rsidRDefault="00445631" w:rsidP="002E308F">
      <w:pPr>
        <w:rPr>
          <w:rFonts w:cs="Times New Roman"/>
          <w:color w:val="000000" w:themeColor="text1"/>
          <w:lang w:val="it-IT"/>
        </w:rPr>
      </w:pPr>
      <w:proofErr w:type="spellStart"/>
      <w:r w:rsidRPr="00A95024">
        <w:rPr>
          <w:rFonts w:ascii="Castellar" w:hAnsi="Castellar"/>
          <w:lang w:val="it-IT"/>
        </w:rPr>
        <w:t>Fisch</w:t>
      </w:r>
      <w:proofErr w:type="spellEnd"/>
      <w:r w:rsidRPr="00A95024">
        <w:rPr>
          <w:rFonts w:ascii="Castellar" w:hAnsi="Castellar"/>
          <w:lang w:val="it-IT"/>
        </w:rPr>
        <w:br/>
        <w:t>Pesce</w:t>
      </w:r>
      <w:r w:rsidRPr="00A95024">
        <w:rPr>
          <w:rFonts w:ascii="Castellar" w:hAnsi="Castellar"/>
          <w:lang w:val="it-IT"/>
        </w:rPr>
        <w:br/>
        <w:t>Fish</w:t>
      </w:r>
      <w:r w:rsidR="00283080" w:rsidRPr="00A95024">
        <w:rPr>
          <w:rFonts w:ascii="Castellar" w:hAnsi="Castellar"/>
          <w:lang w:val="it-IT"/>
        </w:rPr>
        <w:br/>
      </w:r>
      <w:r w:rsidR="002E308F" w:rsidRPr="00A95024">
        <w:rPr>
          <w:rFonts w:cs="Times New Roman"/>
          <w:b/>
          <w:color w:val="000000" w:themeColor="text1"/>
          <w:lang w:val="it-IT"/>
        </w:rPr>
        <w:br/>
      </w:r>
      <w:proofErr w:type="spellStart"/>
      <w:r w:rsidRPr="00A95024">
        <w:rPr>
          <w:rFonts w:cs="Times New Roman"/>
          <w:b/>
          <w:color w:val="000000" w:themeColor="text1"/>
          <w:lang w:val="it-IT"/>
        </w:rPr>
        <w:t>Forelle</w:t>
      </w:r>
      <w:proofErr w:type="spellEnd"/>
      <w:r w:rsidRPr="00A95024">
        <w:rPr>
          <w:rFonts w:cs="Times New Roman"/>
          <w:b/>
          <w:color w:val="000000" w:themeColor="text1"/>
          <w:lang w:val="it-IT"/>
        </w:rPr>
        <w:t xml:space="preserve"> </w:t>
      </w:r>
      <w:proofErr w:type="spellStart"/>
      <w:r w:rsidRPr="00A95024">
        <w:rPr>
          <w:rFonts w:cs="Times New Roman"/>
          <w:b/>
          <w:color w:val="000000" w:themeColor="text1"/>
          <w:lang w:val="it-IT"/>
        </w:rPr>
        <w:t>gebraten</w:t>
      </w:r>
      <w:proofErr w:type="spellEnd"/>
      <w:r w:rsidRPr="00A95024">
        <w:rPr>
          <w:rFonts w:cs="Times New Roman"/>
          <w:b/>
          <w:color w:val="000000" w:themeColor="text1"/>
          <w:lang w:val="it-IT"/>
        </w:rPr>
        <w:t xml:space="preserve"> “</w:t>
      </w:r>
      <w:proofErr w:type="spellStart"/>
      <w:r w:rsidRPr="00A95024">
        <w:rPr>
          <w:rFonts w:cs="Times New Roman"/>
          <w:b/>
          <w:color w:val="000000" w:themeColor="text1"/>
          <w:lang w:val="it-IT"/>
        </w:rPr>
        <w:t>Müllerin</w:t>
      </w:r>
      <w:proofErr w:type="spellEnd"/>
      <w:r w:rsidRPr="00A95024">
        <w:rPr>
          <w:rFonts w:cs="Times New Roman"/>
          <w:b/>
          <w:color w:val="000000" w:themeColor="text1"/>
          <w:lang w:val="it-IT"/>
        </w:rPr>
        <w:t xml:space="preserve"> Art”</w:t>
      </w:r>
      <w:r w:rsidR="00A95024" w:rsidRPr="00A95024">
        <w:rPr>
          <w:rFonts w:cs="Times New Roman"/>
          <w:b/>
          <w:color w:val="000000" w:themeColor="text1"/>
          <w:lang w:val="it-IT"/>
        </w:rPr>
        <w:t xml:space="preserve"> (</w:t>
      </w:r>
      <w:proofErr w:type="spellStart"/>
      <w:r w:rsidR="00A95024" w:rsidRPr="00A95024">
        <w:rPr>
          <w:rFonts w:cs="Times New Roman"/>
          <w:b/>
          <w:color w:val="000000" w:themeColor="text1"/>
          <w:lang w:val="it-IT"/>
        </w:rPr>
        <w:t>auf</w:t>
      </w:r>
      <w:proofErr w:type="spellEnd"/>
      <w:r w:rsidR="00A95024" w:rsidRPr="00A95024">
        <w:rPr>
          <w:rFonts w:cs="Times New Roman"/>
          <w:b/>
          <w:color w:val="000000" w:themeColor="text1"/>
          <w:lang w:val="it-IT"/>
        </w:rPr>
        <w:t xml:space="preserve"> </w:t>
      </w:r>
      <w:proofErr w:type="spellStart"/>
      <w:r w:rsidR="00A95024" w:rsidRPr="00A95024">
        <w:rPr>
          <w:rFonts w:cs="Times New Roman"/>
          <w:b/>
          <w:color w:val="000000" w:themeColor="text1"/>
          <w:lang w:val="it-IT"/>
        </w:rPr>
        <w:t>Nachfrage</w:t>
      </w:r>
      <w:proofErr w:type="spellEnd"/>
      <w:r w:rsidR="00A95024" w:rsidRPr="00A95024">
        <w:rPr>
          <w:rFonts w:cs="Times New Roman"/>
          <w:b/>
          <w:color w:val="000000" w:themeColor="text1"/>
          <w:lang w:val="it-IT"/>
        </w:rPr>
        <w:t>)</w:t>
      </w:r>
      <w:r w:rsidRPr="00A95024">
        <w:rPr>
          <w:rFonts w:cs="Times New Roman"/>
          <w:color w:val="000000" w:themeColor="text1"/>
          <w:lang w:val="it-IT"/>
        </w:rPr>
        <w:t>……………………………………………</w:t>
      </w:r>
      <w:r w:rsidR="002E308F" w:rsidRPr="00A95024">
        <w:rPr>
          <w:rFonts w:cs="Times New Roman"/>
          <w:color w:val="000000" w:themeColor="text1"/>
          <w:lang w:val="it-IT"/>
        </w:rPr>
        <w:t>………</w:t>
      </w:r>
      <w:r w:rsidR="000261B4" w:rsidRPr="00A95024">
        <w:rPr>
          <w:rFonts w:cs="Times New Roman"/>
          <w:color w:val="000000" w:themeColor="text1"/>
          <w:lang w:val="it-IT"/>
        </w:rPr>
        <w:t>…</w:t>
      </w:r>
      <w:r w:rsidR="0064424A" w:rsidRPr="00A95024">
        <w:rPr>
          <w:rFonts w:cs="Times New Roman"/>
          <w:color w:val="000000" w:themeColor="text1"/>
          <w:lang w:val="it-IT"/>
        </w:rPr>
        <w:t>……….</w:t>
      </w:r>
      <w:r w:rsidR="0089574A" w:rsidRPr="00A95024">
        <w:rPr>
          <w:rFonts w:cs="Times New Roman"/>
          <w:color w:val="000000" w:themeColor="text1"/>
          <w:lang w:val="it-IT"/>
        </w:rPr>
        <w:t>1</w:t>
      </w:r>
      <w:r w:rsidR="00630DBC" w:rsidRPr="00A95024">
        <w:rPr>
          <w:rFonts w:cs="Times New Roman"/>
          <w:color w:val="000000" w:themeColor="text1"/>
          <w:lang w:val="it-IT"/>
        </w:rPr>
        <w:t>5</w:t>
      </w:r>
      <w:r w:rsidRPr="00A95024">
        <w:rPr>
          <w:rFonts w:cs="Times New Roman"/>
          <w:color w:val="000000" w:themeColor="text1"/>
          <w:lang w:val="it-IT"/>
        </w:rPr>
        <w:t>,00€</w:t>
      </w:r>
      <w:r w:rsidR="00BB6FFC" w:rsidRPr="00A95024">
        <w:rPr>
          <w:rFonts w:cs="Times New Roman"/>
          <w:color w:val="000000" w:themeColor="text1"/>
          <w:lang w:val="it-IT"/>
        </w:rPr>
        <w:t xml:space="preserve"> </w:t>
      </w:r>
      <w:r w:rsidR="00BB6FFC" w:rsidRPr="00A95024">
        <w:rPr>
          <w:rFonts w:cs="Times New Roman"/>
          <w:b/>
          <w:bCs/>
          <w:color w:val="B2A1C7" w:themeColor="accent4" w:themeTint="99"/>
          <w:lang w:val="it-IT"/>
        </w:rPr>
        <w:t>D</w:t>
      </w:r>
      <w:r w:rsidR="00BB6FFC" w:rsidRPr="00A95024">
        <w:rPr>
          <w:rFonts w:cs="Times New Roman"/>
          <w:b/>
          <w:bCs/>
          <w:color w:val="000000" w:themeColor="text1"/>
          <w:lang w:val="it-IT"/>
        </w:rPr>
        <w:t>,</w:t>
      </w:r>
      <w:r w:rsidR="00BB6FFC" w:rsidRPr="00A95024">
        <w:rPr>
          <w:rFonts w:cs="Times New Roman"/>
          <w:b/>
          <w:bCs/>
          <w:color w:val="76923C" w:themeColor="accent3" w:themeShade="BF"/>
          <w:lang w:val="it-IT"/>
        </w:rPr>
        <w:t>G</w:t>
      </w:r>
      <w:r w:rsidRPr="00A95024">
        <w:rPr>
          <w:rFonts w:cs="Times New Roman"/>
          <w:color w:val="000000" w:themeColor="text1"/>
          <w:lang w:val="it-IT"/>
        </w:rPr>
        <w:br/>
      </w:r>
      <w:r w:rsidR="00EB0F67" w:rsidRPr="00A95024">
        <w:rPr>
          <w:rFonts w:cs="Times New Roman"/>
          <w:i/>
          <w:color w:val="000000" w:themeColor="text1"/>
          <w:lang w:val="it-IT"/>
        </w:rPr>
        <w:t>T</w:t>
      </w:r>
      <w:r w:rsidRPr="00A95024">
        <w:rPr>
          <w:rFonts w:cs="Times New Roman"/>
          <w:i/>
          <w:color w:val="000000" w:themeColor="text1"/>
          <w:lang w:val="it-IT"/>
        </w:rPr>
        <w:t>rota al burro “alla mugnaia”</w:t>
      </w:r>
      <w:r w:rsidR="002E308F" w:rsidRPr="00A95024">
        <w:rPr>
          <w:rFonts w:cs="Times New Roman"/>
          <w:color w:val="000000" w:themeColor="text1"/>
          <w:lang w:val="it-IT"/>
        </w:rPr>
        <w:t xml:space="preserve"> </w:t>
      </w:r>
      <w:r w:rsidR="00A95024" w:rsidRPr="00A95024">
        <w:rPr>
          <w:rFonts w:cs="Times New Roman"/>
          <w:color w:val="000000" w:themeColor="text1"/>
          <w:lang w:val="it-IT"/>
        </w:rPr>
        <w:t>(su</w:t>
      </w:r>
      <w:r w:rsidR="00A95024">
        <w:rPr>
          <w:rFonts w:cs="Times New Roman"/>
          <w:color w:val="000000" w:themeColor="text1"/>
          <w:lang w:val="it-IT"/>
        </w:rPr>
        <w:t xml:space="preserve"> richiesta)</w:t>
      </w:r>
      <w:r w:rsidR="002E308F" w:rsidRPr="00A95024">
        <w:rPr>
          <w:rFonts w:cs="Times New Roman"/>
          <w:color w:val="000000" w:themeColor="text1"/>
          <w:lang w:val="it-IT"/>
        </w:rPr>
        <w:br/>
      </w:r>
      <w:proofErr w:type="spellStart"/>
      <w:r w:rsidRPr="00A95024">
        <w:rPr>
          <w:rFonts w:cs="Times New Roman"/>
          <w:color w:val="000000" w:themeColor="text1"/>
          <w:lang w:val="it-IT"/>
        </w:rPr>
        <w:t>Truite</w:t>
      </w:r>
      <w:proofErr w:type="spellEnd"/>
      <w:r w:rsidRPr="00A95024">
        <w:rPr>
          <w:rFonts w:cs="Times New Roman"/>
          <w:color w:val="000000" w:themeColor="text1"/>
          <w:lang w:val="it-IT"/>
        </w:rPr>
        <w:t xml:space="preserve"> “</w:t>
      </w:r>
      <w:proofErr w:type="spellStart"/>
      <w:r w:rsidRPr="00A95024">
        <w:rPr>
          <w:rFonts w:cs="Times New Roman"/>
          <w:color w:val="000000" w:themeColor="text1"/>
          <w:lang w:val="it-IT"/>
        </w:rPr>
        <w:t>meunière</w:t>
      </w:r>
      <w:proofErr w:type="spellEnd"/>
      <w:r w:rsidRPr="00A95024">
        <w:rPr>
          <w:rFonts w:cs="Times New Roman"/>
          <w:color w:val="000000" w:themeColor="text1"/>
          <w:lang w:val="it-IT"/>
        </w:rPr>
        <w:t>”</w:t>
      </w:r>
      <w:r w:rsidR="00A95024">
        <w:rPr>
          <w:rFonts w:cs="Times New Roman"/>
          <w:color w:val="000000" w:themeColor="text1"/>
          <w:lang w:val="it-IT"/>
        </w:rPr>
        <w:t xml:space="preserve"> </w:t>
      </w:r>
      <w:r w:rsidR="001C7907" w:rsidRPr="00A95024">
        <w:rPr>
          <w:rFonts w:cs="Times New Roman"/>
          <w:color w:val="000000" w:themeColor="text1"/>
          <w:lang w:val="it-IT"/>
        </w:rPr>
        <w:tab/>
      </w:r>
      <w:r w:rsidR="001C7907" w:rsidRPr="00A95024">
        <w:rPr>
          <w:rFonts w:cs="Times New Roman"/>
          <w:color w:val="000000" w:themeColor="text1"/>
          <w:lang w:val="it-IT"/>
        </w:rPr>
        <w:tab/>
      </w:r>
    </w:p>
    <w:p w14:paraId="01C5C91D" w14:textId="362E9577" w:rsidR="002E308F" w:rsidRPr="001C7907" w:rsidRDefault="001C7907" w:rsidP="002E308F">
      <w:pPr>
        <w:rPr>
          <w:rFonts w:cs="Times New Roman"/>
          <w:b/>
          <w:bCs/>
          <w:color w:val="000000" w:themeColor="text1"/>
          <w:lang w:val="it-IT"/>
        </w:rPr>
      </w:pPr>
      <w:r w:rsidRPr="00A95024">
        <w:rPr>
          <w:rFonts w:cs="Times New Roman"/>
          <w:b/>
          <w:bCs/>
          <w:color w:val="000000" w:themeColor="text1"/>
          <w:lang w:val="it-IT"/>
        </w:rPr>
        <w:t>15 min</w:t>
      </w:r>
      <w:r w:rsidR="00A95024">
        <w:rPr>
          <w:rFonts w:cs="Times New Roman"/>
          <w:b/>
          <w:bCs/>
          <w:color w:val="000000" w:themeColor="text1"/>
          <w:lang w:val="it-IT"/>
        </w:rPr>
        <w:t>.</w:t>
      </w:r>
      <w:r w:rsidRPr="00A95024">
        <w:rPr>
          <w:rFonts w:cs="Times New Roman"/>
          <w:b/>
          <w:bCs/>
          <w:color w:val="000000" w:themeColor="text1"/>
          <w:lang w:val="it-IT"/>
        </w:rPr>
        <w:t xml:space="preserve"> </w:t>
      </w:r>
      <w:proofErr w:type="spellStart"/>
      <w:r w:rsidRPr="00A95024">
        <w:rPr>
          <w:rFonts w:cs="Times New Roman"/>
          <w:b/>
          <w:bCs/>
          <w:color w:val="000000" w:themeColor="text1"/>
          <w:lang w:val="it-IT"/>
        </w:rPr>
        <w:t>Wartezeit</w:t>
      </w:r>
      <w:proofErr w:type="spellEnd"/>
      <w:r w:rsidRPr="00A95024">
        <w:rPr>
          <w:rFonts w:cs="Times New Roman"/>
          <w:b/>
          <w:bCs/>
          <w:color w:val="000000" w:themeColor="text1"/>
          <w:lang w:val="it-IT"/>
        </w:rPr>
        <w:t>!</w:t>
      </w:r>
      <w:r w:rsidR="00A95024">
        <w:rPr>
          <w:rFonts w:cs="Times New Roman"/>
          <w:b/>
          <w:bCs/>
          <w:color w:val="000000" w:themeColor="text1"/>
          <w:lang w:val="it-IT"/>
        </w:rPr>
        <w:br/>
        <w:t>15 minuti tempo d’aspettare</w:t>
      </w:r>
      <w:r w:rsidRPr="00A95024">
        <w:rPr>
          <w:rFonts w:cs="Times New Roman"/>
          <w:b/>
          <w:bCs/>
          <w:color w:val="000000" w:themeColor="text1"/>
          <w:lang w:val="it-IT"/>
        </w:rPr>
        <w:t xml:space="preserve">  </w:t>
      </w:r>
      <w:r w:rsidR="00A95024">
        <w:rPr>
          <w:rFonts w:cs="Times New Roman"/>
          <w:b/>
          <w:bCs/>
          <w:color w:val="000000" w:themeColor="text1"/>
          <w:lang w:val="it-IT"/>
        </w:rPr>
        <w:br/>
      </w:r>
      <w:r>
        <w:rPr>
          <w:rFonts w:cs="Times New Roman"/>
          <w:b/>
          <w:bCs/>
          <w:color w:val="000000" w:themeColor="text1"/>
          <w:lang w:val="it-IT"/>
        </w:rPr>
        <w:t xml:space="preserve">15 min </w:t>
      </w:r>
      <w:proofErr w:type="spellStart"/>
      <w:r>
        <w:rPr>
          <w:rFonts w:cs="Times New Roman"/>
          <w:b/>
          <w:bCs/>
          <w:color w:val="000000" w:themeColor="text1"/>
          <w:lang w:val="it-IT"/>
        </w:rPr>
        <w:t>waiting</w:t>
      </w:r>
      <w:proofErr w:type="spellEnd"/>
      <w:r>
        <w:rPr>
          <w:rFonts w:cs="Times New Roman"/>
          <w:b/>
          <w:bCs/>
          <w:color w:val="000000" w:themeColor="text1"/>
          <w:lang w:val="it-IT"/>
        </w:rPr>
        <w:t xml:space="preserve"> Time</w:t>
      </w:r>
      <w:r w:rsidR="00463392">
        <w:rPr>
          <w:rFonts w:cs="Times New Roman"/>
          <w:b/>
          <w:bCs/>
          <w:color w:val="000000" w:themeColor="text1"/>
          <w:lang w:val="it-IT"/>
        </w:rPr>
        <w:t>!</w:t>
      </w:r>
    </w:p>
    <w:p w14:paraId="58157901" w14:textId="1B8A4893" w:rsidR="00445631" w:rsidRDefault="00445631" w:rsidP="002E308F">
      <w:pPr>
        <w:rPr>
          <w:rFonts w:cs="Times New Roman"/>
          <w:b/>
          <w:color w:val="000000" w:themeColor="text1"/>
          <w:lang w:val="it-IT"/>
        </w:rPr>
      </w:pPr>
    </w:p>
    <w:p w14:paraId="208A0B28" w14:textId="77777777" w:rsidR="00A95024" w:rsidRDefault="00A95024" w:rsidP="002E308F">
      <w:pPr>
        <w:rPr>
          <w:rFonts w:ascii="Castellar" w:hAnsi="Castellar"/>
          <w:lang w:val="it-IT"/>
        </w:rPr>
      </w:pPr>
    </w:p>
    <w:p w14:paraId="4AD00C5B" w14:textId="1DE2BF4E" w:rsidR="0064424A" w:rsidRPr="00445631" w:rsidRDefault="009E2B9E" w:rsidP="002E308F">
      <w:pPr>
        <w:rPr>
          <w:rFonts w:cs="Times New Roman"/>
          <w:color w:val="000000" w:themeColor="text1"/>
          <w:lang w:val="it-IT"/>
        </w:rPr>
      </w:pPr>
      <w:r w:rsidRPr="009E2B9E">
        <w:rPr>
          <w:rFonts w:ascii="Calibri" w:eastAsia="Calibri" w:hAnsi="Calibri" w:cs="Times New Roman"/>
          <w:noProof/>
          <w:kern w:val="2"/>
          <w14:ligatures w14:val="standardContextual"/>
        </w:rPr>
        <w:drawing>
          <wp:anchor distT="0" distB="0" distL="114300" distR="114300" simplePos="0" relativeHeight="251657216" behindDoc="0" locked="0" layoutInCell="1" allowOverlap="1" wp14:anchorId="66B548F3" wp14:editId="7C4F03FC">
            <wp:simplePos x="0" y="0"/>
            <wp:positionH relativeFrom="column">
              <wp:posOffset>-433070</wp:posOffset>
            </wp:positionH>
            <wp:positionV relativeFrom="paragraph">
              <wp:posOffset>165100</wp:posOffset>
            </wp:positionV>
            <wp:extent cx="266700" cy="266700"/>
            <wp:effectExtent l="0" t="0" r="0" b="0"/>
            <wp:wrapThrough wrapText="bothSides">
              <wp:wrapPolygon edited="0">
                <wp:start x="1543" y="0"/>
                <wp:lineTo x="0" y="4629"/>
                <wp:lineTo x="0" y="16971"/>
                <wp:lineTo x="1543" y="20057"/>
                <wp:lineTo x="18514" y="20057"/>
                <wp:lineTo x="20057" y="16971"/>
                <wp:lineTo x="20057" y="4629"/>
                <wp:lineTo x="18514" y="0"/>
                <wp:lineTo x="1543" y="0"/>
              </wp:wrapPolygon>
            </wp:wrapThrough>
            <wp:docPr id="2" name="Bild 2" descr="Vegetarische Küche Desktop Veggie Burger Tierprodukt Computer Icons,  Symbol, Winkel, Tier, tierisches Produkt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getarische Küche Desktop Veggie Burger Tierprodukt Computer Icons,  Symbol, Winkel, Tier, tierisches Produkt png | PNGW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2283" b="97283" l="1848" r="95870">
                                  <a14:foregroundMark x1="17826" y1="49674" x2="31304" y2="65217"/>
                                  <a14:foregroundMark x1="42935" y1="23913" x2="54348" y2="45109"/>
                                  <a14:foregroundMark x1="54348" y1="45109" x2="40543" y2="30870"/>
                                  <a14:foregroundMark x1="40543" y1="30870" x2="40870" y2="29783"/>
                                  <a14:foregroundMark x1="13696" y1="35326" x2="26304" y2="60000"/>
                                  <a14:foregroundMark x1="26304" y1="60000" x2="64348" y2="81522"/>
                                  <a14:foregroundMark x1="64348" y1="81522" x2="62174" y2="46739"/>
                                  <a14:foregroundMark x1="62174" y1="46739" x2="25326" y2="49783"/>
                                  <a14:foregroundMark x1="25326" y1="49783" x2="63261" y2="72391"/>
                                  <a14:foregroundMark x1="63261" y1="72391" x2="45543" y2="30109"/>
                                  <a14:foregroundMark x1="45543" y1="30109" x2="25978" y2="57609"/>
                                  <a14:foregroundMark x1="25978" y1="57609" x2="64783" y2="43043"/>
                                  <a14:foregroundMark x1="64783" y1="43043" x2="18370" y2="38478"/>
                                  <a14:foregroundMark x1="18370" y1="38478" x2="59565" y2="52935"/>
                                  <a14:foregroundMark x1="59565" y1="52935" x2="38370" y2="31739"/>
                                  <a14:foregroundMark x1="38370" y1="31739" x2="53152" y2="68261"/>
                                  <a14:foregroundMark x1="53152" y1="68261" x2="52174" y2="32609"/>
                                  <a14:foregroundMark x1="52174" y1="32609" x2="50652" y2="64565"/>
                                  <a14:foregroundMark x1="50652" y1="64565" x2="71413" y2="40978"/>
                                  <a14:foregroundMark x1="71413" y1="40978" x2="56957" y2="38913"/>
                                  <a14:foregroundMark x1="41196" y1="16087" x2="54783" y2="9783"/>
                                  <a14:foregroundMark x1="54783" y1="9783" x2="73587" y2="12065"/>
                                  <a14:foregroundMark x1="73587" y1="12065" x2="80652" y2="17500"/>
                                  <a14:foregroundMark x1="86196" y1="38043" x2="70543" y2="79891"/>
                                  <a14:foregroundMark x1="70543" y1="79891" x2="69565" y2="81304"/>
                                  <a14:foregroundMark x1="7283" y1="37717" x2="10652" y2="67065"/>
                                  <a14:foregroundMark x1="10652" y1="67065" x2="23696" y2="76957"/>
                                  <a14:foregroundMark x1="23696" y1="76957" x2="35326" y2="80978"/>
                                  <a14:foregroundMark x1="56087" y1="94130" x2="86413" y2="69239"/>
                                  <a14:foregroundMark x1="86413" y1="69239" x2="86196" y2="39130"/>
                                  <a14:foregroundMark x1="14565" y1="15217" x2="31957" y2="2826"/>
                                  <a14:foregroundMark x1="31957" y1="2826" x2="54130" y2="1087"/>
                                  <a14:foregroundMark x1="54130" y1="1087" x2="73370" y2="6957"/>
                                  <a14:foregroundMark x1="73370" y1="6957" x2="89565" y2="19565"/>
                                  <a14:foregroundMark x1="89565" y1="19565" x2="96087" y2="36848"/>
                                  <a14:foregroundMark x1="96087" y1="36848" x2="97717" y2="60217"/>
                                  <a14:foregroundMark x1="97717" y1="60217" x2="86304" y2="79783"/>
                                  <a14:foregroundMark x1="86304" y1="79783" x2="68478" y2="94891"/>
                                  <a14:foregroundMark x1="68478" y1="94891" x2="46522" y2="98152"/>
                                  <a14:foregroundMark x1="46522" y1="98152" x2="21087" y2="87065"/>
                                  <a14:foregroundMark x1="21087" y1="87065" x2="5652" y2="64348"/>
                                  <a14:foregroundMark x1="5652" y1="64348" x2="1848" y2="38261"/>
                                  <a14:foregroundMark x1="1848" y1="38261" x2="8696" y2="21957"/>
                                  <a14:foregroundMark x1="8696" y1="21957" x2="13696" y2="15543"/>
                                  <a14:foregroundMark x1="18370" y1="18152" x2="38587" y2="21196"/>
                                  <a14:foregroundMark x1="38587" y1="21196" x2="52283" y2="10978"/>
                                  <a14:foregroundMark x1="52283" y1="10978" x2="31087" y2="13478"/>
                                  <a14:foregroundMark x1="31087" y1="13478" x2="52826" y2="27065"/>
                                  <a14:foregroundMark x1="52826" y1="27065" x2="58152" y2="25435"/>
                                  <a14:foregroundMark x1="30652" y1="8152" x2="55435" y2="2391"/>
                                  <a14:foregroundMark x1="55435" y1="2391" x2="61957" y2="3804"/>
                                  <a14:foregroundMark x1="90326" y1="35109" x2="92391" y2="61413"/>
                                  <a14:foregroundMark x1="60761" y1="38261" x2="76739" y2="28913"/>
                                  <a14:foregroundMark x1="76739" y1="28913" x2="70978" y2="43804"/>
                                  <a14:foregroundMark x1="18696" y1="22826" x2="42826" y2="74239"/>
                                  <a14:foregroundMark x1="42826" y1="74239" x2="56304" y2="61413"/>
                                  <a14:foregroundMark x1="56304" y1="61413" x2="77717" y2="23043"/>
                                  <a14:foregroundMark x1="81304" y1="23696" x2="75435" y2="42391"/>
                                  <a14:foregroundMark x1="57609" y1="36522" x2="75978" y2="23913"/>
                                  <a14:foregroundMark x1="75978" y1="23913" x2="78913" y2="38261"/>
                                  <a14:foregroundMark x1="80652" y1="35652" x2="81848" y2="20761"/>
                                  <a14:foregroundMark x1="41196" y1="73913" x2="45217" y2="90000"/>
                                  <a14:foregroundMark x1="45217" y1="90000" x2="50870" y2="77717"/>
                                  <a14:foregroundMark x1="46739" y1="92609" x2="50870" y2="85109"/>
                                  <a14:foregroundMark x1="38913" y1="97935" x2="53913" y2="96630"/>
                                  <a14:foregroundMark x1="53913" y1="96630" x2="61957" y2="97283"/>
                                  <a14:foregroundMark x1="95870" y1="35978" x2="95543" y2="6608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5631" w:rsidRPr="00445631">
        <w:rPr>
          <w:rFonts w:ascii="Castellar" w:hAnsi="Castellar"/>
          <w:lang w:val="it-IT"/>
        </w:rPr>
        <w:t>Salate</w:t>
      </w:r>
      <w:r w:rsidR="00445631" w:rsidRPr="00445631">
        <w:rPr>
          <w:rFonts w:ascii="Castellar" w:hAnsi="Castellar"/>
          <w:lang w:val="it-IT"/>
        </w:rPr>
        <w:br/>
        <w:t>Insalate</w:t>
      </w:r>
      <w:r w:rsidR="00445631" w:rsidRPr="00445631">
        <w:rPr>
          <w:rFonts w:ascii="Castellar" w:hAnsi="Castellar"/>
          <w:lang w:val="it-IT"/>
        </w:rPr>
        <w:br/>
      </w:r>
      <w:proofErr w:type="spellStart"/>
      <w:r w:rsidR="00445631" w:rsidRPr="00445631">
        <w:rPr>
          <w:rFonts w:ascii="Castellar" w:hAnsi="Castellar"/>
          <w:lang w:val="it-IT"/>
        </w:rPr>
        <w:t>Salads</w:t>
      </w:r>
      <w:proofErr w:type="spellEnd"/>
    </w:p>
    <w:p w14:paraId="2A76D59A" w14:textId="357B0A7A" w:rsidR="0064424A" w:rsidRPr="00855675" w:rsidRDefault="00445631" w:rsidP="002E308F">
      <w:pPr>
        <w:rPr>
          <w:rFonts w:cs="Times New Roman"/>
          <w:color w:val="000000" w:themeColor="text1"/>
          <w:lang w:val="it-IT"/>
        </w:rPr>
      </w:pPr>
      <w:proofErr w:type="spellStart"/>
      <w:r w:rsidRPr="00855675">
        <w:rPr>
          <w:rFonts w:cs="Times New Roman"/>
          <w:b/>
          <w:color w:val="000000" w:themeColor="text1"/>
          <w:lang w:val="it-IT"/>
        </w:rPr>
        <w:t>Gemischter</w:t>
      </w:r>
      <w:proofErr w:type="spellEnd"/>
      <w:r w:rsidRPr="00855675">
        <w:rPr>
          <w:rFonts w:cs="Times New Roman"/>
          <w:b/>
          <w:color w:val="000000" w:themeColor="text1"/>
          <w:lang w:val="it-IT"/>
        </w:rPr>
        <w:t xml:space="preserve"> </w:t>
      </w:r>
      <w:proofErr w:type="spellStart"/>
      <w:r w:rsidRPr="00855675">
        <w:rPr>
          <w:rFonts w:cs="Times New Roman"/>
          <w:b/>
          <w:color w:val="000000" w:themeColor="text1"/>
          <w:lang w:val="it-IT"/>
        </w:rPr>
        <w:t>Salat</w:t>
      </w:r>
      <w:proofErr w:type="spellEnd"/>
      <w:r w:rsidR="0064424A" w:rsidRPr="00855675">
        <w:rPr>
          <w:rFonts w:cs="Times New Roman"/>
          <w:color w:val="000000" w:themeColor="text1"/>
          <w:lang w:val="it-IT"/>
        </w:rPr>
        <w:t xml:space="preserve"> </w:t>
      </w:r>
      <w:proofErr w:type="spellStart"/>
      <w:r w:rsidR="00855675" w:rsidRPr="000261B4">
        <w:rPr>
          <w:rFonts w:cs="Times New Roman"/>
          <w:b/>
          <w:bCs/>
          <w:color w:val="000000" w:themeColor="text1"/>
          <w:lang w:val="it-IT"/>
        </w:rPr>
        <w:t>mit</w:t>
      </w:r>
      <w:proofErr w:type="spellEnd"/>
      <w:r w:rsidR="00855675" w:rsidRPr="000261B4">
        <w:rPr>
          <w:rFonts w:cs="Times New Roman"/>
          <w:b/>
          <w:bCs/>
          <w:color w:val="000000" w:themeColor="text1"/>
          <w:lang w:val="it-IT"/>
        </w:rPr>
        <w:t xml:space="preserve"> </w:t>
      </w:r>
      <w:proofErr w:type="spellStart"/>
      <w:r w:rsidR="00855675" w:rsidRPr="000261B4">
        <w:rPr>
          <w:rFonts w:cs="Times New Roman"/>
          <w:b/>
          <w:bCs/>
          <w:color w:val="000000" w:themeColor="text1"/>
          <w:lang w:val="it-IT"/>
        </w:rPr>
        <w:t>Dressing</w:t>
      </w:r>
      <w:proofErr w:type="spellEnd"/>
      <w:r w:rsidR="0064424A" w:rsidRPr="00855675">
        <w:rPr>
          <w:rFonts w:cs="Times New Roman"/>
          <w:color w:val="000000" w:themeColor="text1"/>
          <w:lang w:val="it-IT"/>
        </w:rPr>
        <w:t xml:space="preserve"> ……………………………………</w:t>
      </w:r>
      <w:r w:rsidRPr="00855675">
        <w:rPr>
          <w:rFonts w:cs="Times New Roman"/>
          <w:color w:val="000000" w:themeColor="text1"/>
          <w:lang w:val="it-IT"/>
        </w:rPr>
        <w:t>……………….</w:t>
      </w:r>
      <w:r w:rsidR="0064424A" w:rsidRPr="00855675">
        <w:rPr>
          <w:rFonts w:cs="Times New Roman"/>
          <w:color w:val="000000" w:themeColor="text1"/>
          <w:lang w:val="it-IT"/>
        </w:rPr>
        <w:t>……………………</w:t>
      </w:r>
      <w:r w:rsidR="000261B4">
        <w:rPr>
          <w:rFonts w:cs="Times New Roman"/>
          <w:color w:val="000000" w:themeColor="text1"/>
          <w:lang w:val="it-IT"/>
        </w:rPr>
        <w:t>………….</w:t>
      </w:r>
      <w:r w:rsidR="0064424A" w:rsidRPr="00855675">
        <w:rPr>
          <w:rFonts w:cs="Times New Roman"/>
          <w:color w:val="000000" w:themeColor="text1"/>
          <w:lang w:val="it-IT"/>
        </w:rPr>
        <w:t>………</w:t>
      </w:r>
      <w:r w:rsidR="0050233A" w:rsidRPr="00855675">
        <w:rPr>
          <w:rFonts w:cs="Times New Roman"/>
          <w:color w:val="000000" w:themeColor="text1"/>
          <w:lang w:val="it-IT"/>
        </w:rPr>
        <w:t>..</w:t>
      </w:r>
      <w:r w:rsidR="00630DBC" w:rsidRPr="00855675">
        <w:rPr>
          <w:rFonts w:cs="Times New Roman"/>
          <w:color w:val="000000" w:themeColor="text1"/>
          <w:lang w:val="it-IT"/>
        </w:rPr>
        <w:t>6</w:t>
      </w:r>
      <w:r w:rsidR="0064424A" w:rsidRPr="00855675">
        <w:rPr>
          <w:rFonts w:cs="Times New Roman"/>
          <w:color w:val="000000" w:themeColor="text1"/>
          <w:lang w:val="it-IT"/>
        </w:rPr>
        <w:t>,00€</w:t>
      </w:r>
      <w:r w:rsidR="00855675" w:rsidRPr="00855675">
        <w:rPr>
          <w:rFonts w:cs="Times New Roman"/>
          <w:color w:val="000000" w:themeColor="text1"/>
          <w:lang w:val="it-IT"/>
        </w:rPr>
        <w:t xml:space="preserve"> </w:t>
      </w:r>
      <w:r w:rsidR="00855675" w:rsidRPr="000261B4">
        <w:rPr>
          <w:rFonts w:cs="Times New Roman"/>
          <w:b/>
          <w:bCs/>
          <w:color w:val="00B0F0"/>
          <w:lang w:val="it-IT"/>
        </w:rPr>
        <w:t>M</w:t>
      </w:r>
      <w:r w:rsidR="0064424A" w:rsidRPr="00855675">
        <w:rPr>
          <w:rFonts w:cs="Times New Roman"/>
          <w:color w:val="000000" w:themeColor="text1"/>
          <w:lang w:val="it-IT"/>
        </w:rPr>
        <w:br/>
      </w:r>
      <w:r w:rsidR="00337434" w:rsidRPr="00855675">
        <w:rPr>
          <w:rFonts w:cs="Times New Roman"/>
          <w:i/>
          <w:color w:val="000000" w:themeColor="text1"/>
          <w:lang w:val="it-IT"/>
        </w:rPr>
        <w:t>I</w:t>
      </w:r>
      <w:r w:rsidRPr="00855675">
        <w:rPr>
          <w:rFonts w:cs="Times New Roman"/>
          <w:i/>
          <w:color w:val="000000" w:themeColor="text1"/>
          <w:lang w:val="it-IT"/>
        </w:rPr>
        <w:t>nsalata mista</w:t>
      </w:r>
      <w:r w:rsidRPr="00855675">
        <w:rPr>
          <w:rFonts w:cs="Times New Roman"/>
          <w:i/>
          <w:color w:val="000000" w:themeColor="text1"/>
          <w:lang w:val="it-IT"/>
        </w:rPr>
        <w:br/>
      </w:r>
      <w:r w:rsidRPr="00855675">
        <w:rPr>
          <w:rFonts w:cs="Times New Roman"/>
          <w:color w:val="000000" w:themeColor="text1"/>
          <w:lang w:val="it-IT"/>
        </w:rPr>
        <w:t xml:space="preserve">Mixed </w:t>
      </w:r>
      <w:proofErr w:type="spellStart"/>
      <w:r w:rsidRPr="00855675">
        <w:rPr>
          <w:rFonts w:cs="Times New Roman"/>
          <w:color w:val="000000" w:themeColor="text1"/>
          <w:lang w:val="it-IT"/>
        </w:rPr>
        <w:t>salad</w:t>
      </w:r>
      <w:proofErr w:type="spellEnd"/>
    </w:p>
    <w:p w14:paraId="2BED46EB" w14:textId="0D968FD5" w:rsidR="0064424A" w:rsidRPr="00445631" w:rsidRDefault="00445631" w:rsidP="002E308F">
      <w:pPr>
        <w:rPr>
          <w:rFonts w:cs="Times New Roman"/>
          <w:color w:val="000000" w:themeColor="text1"/>
          <w:lang w:val="it-IT"/>
        </w:rPr>
      </w:pPr>
      <w:proofErr w:type="spellStart"/>
      <w:r w:rsidRPr="00445631">
        <w:rPr>
          <w:rFonts w:cs="Times New Roman"/>
          <w:b/>
          <w:color w:val="000000" w:themeColor="text1"/>
          <w:lang w:val="it-IT"/>
        </w:rPr>
        <w:t>Tomatensalat</w:t>
      </w:r>
      <w:proofErr w:type="spellEnd"/>
      <w:r w:rsidR="0064424A" w:rsidRPr="00445631">
        <w:rPr>
          <w:rFonts w:cs="Times New Roman"/>
          <w:color w:val="000000" w:themeColor="text1"/>
          <w:lang w:val="it-IT"/>
        </w:rPr>
        <w:t xml:space="preserve"> </w:t>
      </w:r>
      <w:proofErr w:type="spellStart"/>
      <w:r w:rsidR="00855675" w:rsidRPr="000261B4">
        <w:rPr>
          <w:rFonts w:cs="Times New Roman"/>
          <w:b/>
          <w:bCs/>
          <w:color w:val="000000" w:themeColor="text1"/>
          <w:lang w:val="it-IT"/>
        </w:rPr>
        <w:t>mit</w:t>
      </w:r>
      <w:proofErr w:type="spellEnd"/>
      <w:r w:rsidR="00855675" w:rsidRPr="000261B4">
        <w:rPr>
          <w:rFonts w:cs="Times New Roman"/>
          <w:b/>
          <w:bCs/>
          <w:color w:val="000000" w:themeColor="text1"/>
          <w:lang w:val="it-IT"/>
        </w:rPr>
        <w:t xml:space="preserve"> </w:t>
      </w:r>
      <w:proofErr w:type="spellStart"/>
      <w:r w:rsidR="00855675" w:rsidRPr="000261B4">
        <w:rPr>
          <w:rFonts w:cs="Times New Roman"/>
          <w:b/>
          <w:bCs/>
          <w:color w:val="000000" w:themeColor="text1"/>
          <w:lang w:val="it-IT"/>
        </w:rPr>
        <w:t>Dressing</w:t>
      </w:r>
      <w:proofErr w:type="spellEnd"/>
      <w:r w:rsidR="0064424A" w:rsidRPr="00445631">
        <w:rPr>
          <w:rFonts w:cs="Times New Roman"/>
          <w:color w:val="000000" w:themeColor="text1"/>
          <w:lang w:val="it-IT"/>
        </w:rPr>
        <w:t xml:space="preserve"> ……………………………</w:t>
      </w:r>
      <w:r w:rsidR="000261B4">
        <w:rPr>
          <w:rFonts w:cs="Times New Roman"/>
          <w:color w:val="000000" w:themeColor="text1"/>
          <w:lang w:val="it-IT"/>
        </w:rPr>
        <w:t>………</w:t>
      </w:r>
      <w:r w:rsidR="0064424A" w:rsidRPr="00445631">
        <w:rPr>
          <w:rFonts w:cs="Times New Roman"/>
          <w:color w:val="000000" w:themeColor="text1"/>
          <w:lang w:val="it-IT"/>
        </w:rPr>
        <w:t>………………………………………………</w:t>
      </w:r>
      <w:r>
        <w:rPr>
          <w:rFonts w:cs="Times New Roman"/>
          <w:color w:val="000000" w:themeColor="text1"/>
          <w:lang w:val="it-IT"/>
        </w:rPr>
        <w:t>…………….</w:t>
      </w:r>
      <w:r w:rsidR="0050233A" w:rsidRPr="00445631">
        <w:rPr>
          <w:rFonts w:cs="Times New Roman"/>
          <w:color w:val="000000" w:themeColor="text1"/>
          <w:lang w:val="it-IT"/>
        </w:rPr>
        <w:t>…</w:t>
      </w:r>
      <w:r w:rsidR="00630DBC">
        <w:rPr>
          <w:rFonts w:cs="Times New Roman"/>
          <w:color w:val="000000" w:themeColor="text1"/>
          <w:lang w:val="it-IT"/>
        </w:rPr>
        <w:t>6</w:t>
      </w:r>
      <w:r w:rsidRPr="00445631">
        <w:rPr>
          <w:rFonts w:cs="Times New Roman"/>
          <w:color w:val="000000" w:themeColor="text1"/>
          <w:lang w:val="it-IT"/>
        </w:rPr>
        <w:t>,00€</w:t>
      </w:r>
      <w:r w:rsidR="00855675">
        <w:rPr>
          <w:rFonts w:cs="Times New Roman"/>
          <w:color w:val="000000" w:themeColor="text1"/>
          <w:lang w:val="it-IT"/>
        </w:rPr>
        <w:t xml:space="preserve"> </w:t>
      </w:r>
      <w:r w:rsidR="00855675" w:rsidRPr="000261B4">
        <w:rPr>
          <w:rFonts w:cs="Times New Roman"/>
          <w:b/>
          <w:bCs/>
          <w:color w:val="00B0F0"/>
          <w:lang w:val="it-IT"/>
        </w:rPr>
        <w:t>M</w:t>
      </w:r>
      <w:r w:rsidRPr="00445631">
        <w:rPr>
          <w:rFonts w:cs="Times New Roman"/>
          <w:color w:val="000000" w:themeColor="text1"/>
          <w:lang w:val="it-IT"/>
        </w:rPr>
        <w:br/>
      </w:r>
      <w:r>
        <w:rPr>
          <w:rFonts w:cs="Times New Roman"/>
          <w:i/>
          <w:color w:val="000000" w:themeColor="text1"/>
          <w:lang w:val="it-IT"/>
        </w:rPr>
        <w:t>Insalata di pomodoro</w:t>
      </w:r>
      <w:r>
        <w:rPr>
          <w:rFonts w:cs="Times New Roman"/>
          <w:i/>
          <w:color w:val="000000" w:themeColor="text1"/>
          <w:lang w:val="it-IT"/>
        </w:rPr>
        <w:br/>
      </w:r>
      <w:proofErr w:type="spellStart"/>
      <w:r>
        <w:rPr>
          <w:rFonts w:cs="Times New Roman"/>
          <w:color w:val="000000" w:themeColor="text1"/>
          <w:lang w:val="it-IT"/>
        </w:rPr>
        <w:t>Tomatoes</w:t>
      </w:r>
      <w:proofErr w:type="spellEnd"/>
      <w:r>
        <w:rPr>
          <w:rFonts w:cs="Times New Roman"/>
          <w:color w:val="000000" w:themeColor="text1"/>
          <w:lang w:val="it-IT"/>
        </w:rPr>
        <w:t xml:space="preserve"> </w:t>
      </w:r>
      <w:proofErr w:type="spellStart"/>
      <w:r>
        <w:rPr>
          <w:rFonts w:cs="Times New Roman"/>
          <w:color w:val="000000" w:themeColor="text1"/>
          <w:lang w:val="it-IT"/>
        </w:rPr>
        <w:t>salad</w:t>
      </w:r>
      <w:proofErr w:type="spellEnd"/>
    </w:p>
    <w:p w14:paraId="0A1C044D" w14:textId="32D2B5B5" w:rsidR="00283080" w:rsidRPr="00855675" w:rsidRDefault="00445631" w:rsidP="002E308F">
      <w:pPr>
        <w:rPr>
          <w:rFonts w:cs="Times New Roman"/>
          <w:color w:val="000000" w:themeColor="text1"/>
          <w:lang w:val="en-US"/>
        </w:rPr>
      </w:pPr>
      <w:proofErr w:type="spellStart"/>
      <w:r w:rsidRPr="00855675">
        <w:rPr>
          <w:rFonts w:cs="Times New Roman"/>
          <w:b/>
          <w:color w:val="000000" w:themeColor="text1"/>
          <w:lang w:val="en-US"/>
        </w:rPr>
        <w:t>Salatplatte</w:t>
      </w:r>
      <w:proofErr w:type="spellEnd"/>
      <w:r w:rsidRPr="00855675">
        <w:rPr>
          <w:rFonts w:cs="Times New Roman"/>
          <w:b/>
          <w:color w:val="000000" w:themeColor="text1"/>
          <w:lang w:val="en-US"/>
        </w:rPr>
        <w:t xml:space="preserve"> </w:t>
      </w:r>
      <w:proofErr w:type="spellStart"/>
      <w:r w:rsidRPr="00855675">
        <w:rPr>
          <w:rFonts w:cs="Times New Roman"/>
          <w:b/>
          <w:color w:val="000000" w:themeColor="text1"/>
          <w:lang w:val="en-US"/>
        </w:rPr>
        <w:t>mit</w:t>
      </w:r>
      <w:proofErr w:type="spellEnd"/>
      <w:r w:rsidRPr="00855675">
        <w:rPr>
          <w:rFonts w:cs="Times New Roman"/>
          <w:b/>
          <w:color w:val="000000" w:themeColor="text1"/>
          <w:lang w:val="en-US"/>
        </w:rPr>
        <w:t xml:space="preserve"> Ei</w:t>
      </w:r>
      <w:r w:rsidR="00855675" w:rsidRPr="00855675">
        <w:rPr>
          <w:rFonts w:cs="Times New Roman"/>
          <w:b/>
          <w:color w:val="000000" w:themeColor="text1"/>
          <w:lang w:val="en-US"/>
        </w:rPr>
        <w:t xml:space="preserve"> und Dres</w:t>
      </w:r>
      <w:r w:rsidR="00855675">
        <w:rPr>
          <w:rFonts w:cs="Times New Roman"/>
          <w:b/>
          <w:color w:val="000000" w:themeColor="text1"/>
          <w:lang w:val="en-US"/>
        </w:rPr>
        <w:t>sing</w:t>
      </w:r>
      <w:r w:rsidR="00EB0F67" w:rsidRPr="00855675">
        <w:rPr>
          <w:rFonts w:cs="Times New Roman"/>
          <w:color w:val="000000" w:themeColor="text1"/>
          <w:lang w:val="en-US"/>
        </w:rPr>
        <w:t>……….</w:t>
      </w:r>
      <w:r w:rsidR="00630DBC" w:rsidRPr="00855675">
        <w:rPr>
          <w:rFonts w:cs="Times New Roman"/>
          <w:color w:val="000000" w:themeColor="text1"/>
          <w:lang w:val="en-US"/>
        </w:rPr>
        <w:t>………………………………………………………………</w:t>
      </w:r>
      <w:r w:rsidR="000261B4">
        <w:rPr>
          <w:rFonts w:cs="Times New Roman"/>
          <w:color w:val="000000" w:themeColor="text1"/>
          <w:lang w:val="en-US"/>
        </w:rPr>
        <w:t>……</w:t>
      </w:r>
      <w:r w:rsidR="00630DBC" w:rsidRPr="00855675">
        <w:rPr>
          <w:rFonts w:cs="Times New Roman"/>
          <w:color w:val="000000" w:themeColor="text1"/>
          <w:lang w:val="en-US"/>
        </w:rPr>
        <w:t>……………14.00€</w:t>
      </w:r>
      <w:r w:rsidR="00855675">
        <w:rPr>
          <w:rFonts w:cs="Times New Roman"/>
          <w:color w:val="000000" w:themeColor="text1"/>
          <w:lang w:val="en-US"/>
        </w:rPr>
        <w:t xml:space="preserve"> </w:t>
      </w:r>
      <w:r w:rsidR="00855675" w:rsidRPr="000261B4">
        <w:rPr>
          <w:rFonts w:cs="Times New Roman"/>
          <w:b/>
          <w:bCs/>
          <w:color w:val="92D050"/>
          <w:lang w:val="en-US"/>
        </w:rPr>
        <w:t>C</w:t>
      </w:r>
      <w:r w:rsidR="00855675" w:rsidRPr="000261B4">
        <w:rPr>
          <w:rFonts w:cs="Times New Roman"/>
          <w:b/>
          <w:bCs/>
          <w:color w:val="000000" w:themeColor="text1"/>
          <w:lang w:val="en-US"/>
        </w:rPr>
        <w:t>,</w:t>
      </w:r>
      <w:r w:rsidR="00855675" w:rsidRPr="000261B4">
        <w:rPr>
          <w:rFonts w:cs="Times New Roman"/>
          <w:b/>
          <w:bCs/>
          <w:color w:val="00B0F0"/>
          <w:lang w:val="en-US"/>
        </w:rPr>
        <w:t>M</w:t>
      </w:r>
      <w:r w:rsidRPr="00855675">
        <w:rPr>
          <w:rFonts w:cs="Times New Roman"/>
          <w:color w:val="000000" w:themeColor="text1"/>
          <w:lang w:val="en-US"/>
        </w:rPr>
        <w:br/>
      </w:r>
      <w:proofErr w:type="spellStart"/>
      <w:r w:rsidRPr="00855675">
        <w:rPr>
          <w:rFonts w:cs="Times New Roman"/>
          <w:i/>
          <w:color w:val="000000" w:themeColor="text1"/>
          <w:lang w:val="en-US"/>
        </w:rPr>
        <w:t>Piatto</w:t>
      </w:r>
      <w:proofErr w:type="spellEnd"/>
      <w:r w:rsidRPr="00855675">
        <w:rPr>
          <w:rFonts w:cs="Times New Roman"/>
          <w:i/>
          <w:color w:val="000000" w:themeColor="text1"/>
          <w:lang w:val="en-US"/>
        </w:rPr>
        <w:t xml:space="preserve"> </w:t>
      </w:r>
      <w:proofErr w:type="spellStart"/>
      <w:r w:rsidRPr="00855675">
        <w:rPr>
          <w:rFonts w:cs="Times New Roman"/>
          <w:i/>
          <w:color w:val="000000" w:themeColor="text1"/>
          <w:lang w:val="en-US"/>
        </w:rPr>
        <w:t>d’insalata</w:t>
      </w:r>
      <w:proofErr w:type="spellEnd"/>
      <w:r w:rsidRPr="00855675">
        <w:rPr>
          <w:rFonts w:cs="Times New Roman"/>
          <w:i/>
          <w:color w:val="000000" w:themeColor="text1"/>
          <w:lang w:val="en-US"/>
        </w:rPr>
        <w:t xml:space="preserve"> con </w:t>
      </w:r>
      <w:proofErr w:type="spellStart"/>
      <w:r w:rsidRPr="00855675">
        <w:rPr>
          <w:rFonts w:cs="Times New Roman"/>
          <w:i/>
          <w:color w:val="000000" w:themeColor="text1"/>
          <w:lang w:val="en-US"/>
        </w:rPr>
        <w:t>uovo</w:t>
      </w:r>
      <w:proofErr w:type="spellEnd"/>
      <w:r w:rsidRPr="00855675">
        <w:rPr>
          <w:rFonts w:cs="Times New Roman"/>
          <w:i/>
          <w:color w:val="000000" w:themeColor="text1"/>
          <w:lang w:val="en-US"/>
        </w:rPr>
        <w:br/>
      </w:r>
      <w:r w:rsidR="00337434" w:rsidRPr="00855675">
        <w:rPr>
          <w:rFonts w:cs="Times New Roman"/>
          <w:color w:val="000000" w:themeColor="text1"/>
          <w:lang w:val="en-US"/>
        </w:rPr>
        <w:t>S</w:t>
      </w:r>
      <w:r w:rsidRPr="00855675">
        <w:rPr>
          <w:rFonts w:cs="Times New Roman"/>
          <w:color w:val="000000" w:themeColor="text1"/>
          <w:lang w:val="en-US"/>
        </w:rPr>
        <w:t>alad plate with hard-boiled egg</w:t>
      </w:r>
    </w:p>
    <w:p w14:paraId="5B4DC1F7" w14:textId="58919E92" w:rsidR="00EB0F67" w:rsidRPr="00283080" w:rsidRDefault="00283080" w:rsidP="00283080">
      <w:pPr>
        <w:spacing w:line="240" w:lineRule="auto"/>
        <w:rPr>
          <w:rFonts w:cs="Times New Roman"/>
          <w:color w:val="000000" w:themeColor="text1"/>
          <w:lang w:val="it-IT"/>
        </w:rPr>
      </w:pPr>
      <w:r>
        <w:rPr>
          <w:rFonts w:cs="Times New Roman"/>
          <w:b/>
          <w:color w:val="000000" w:themeColor="text1"/>
          <w:lang w:val="it-IT"/>
        </w:rPr>
        <w:t xml:space="preserve">Mozzarella </w:t>
      </w:r>
      <w:proofErr w:type="spellStart"/>
      <w:r>
        <w:rPr>
          <w:rFonts w:cs="Times New Roman"/>
          <w:b/>
          <w:color w:val="000000" w:themeColor="text1"/>
          <w:lang w:val="it-IT"/>
        </w:rPr>
        <w:t>mit</w:t>
      </w:r>
      <w:proofErr w:type="spellEnd"/>
      <w:r>
        <w:rPr>
          <w:rFonts w:cs="Times New Roman"/>
          <w:b/>
          <w:color w:val="000000" w:themeColor="text1"/>
          <w:lang w:val="it-IT"/>
        </w:rPr>
        <w:t xml:space="preserve"> </w:t>
      </w:r>
      <w:proofErr w:type="spellStart"/>
      <w:r>
        <w:rPr>
          <w:rFonts w:cs="Times New Roman"/>
          <w:b/>
          <w:color w:val="000000" w:themeColor="text1"/>
          <w:lang w:val="it-IT"/>
        </w:rPr>
        <w:t>Tomaten</w:t>
      </w:r>
      <w:proofErr w:type="spellEnd"/>
      <w:r w:rsidR="00855675">
        <w:rPr>
          <w:rFonts w:cs="Times New Roman"/>
          <w:color w:val="000000" w:themeColor="text1"/>
          <w:lang w:val="it-IT"/>
        </w:rPr>
        <w:t xml:space="preserve"> </w:t>
      </w:r>
      <w:r w:rsidR="00855675" w:rsidRPr="000261B4">
        <w:rPr>
          <w:rFonts w:cs="Times New Roman"/>
          <w:b/>
          <w:bCs/>
          <w:color w:val="000000" w:themeColor="text1"/>
          <w:lang w:val="it-IT"/>
        </w:rPr>
        <w:t xml:space="preserve">und </w:t>
      </w:r>
      <w:proofErr w:type="spellStart"/>
      <w:r w:rsidR="00855675" w:rsidRPr="000261B4">
        <w:rPr>
          <w:rFonts w:cs="Times New Roman"/>
          <w:b/>
          <w:bCs/>
          <w:color w:val="000000" w:themeColor="text1"/>
          <w:lang w:val="it-IT"/>
        </w:rPr>
        <w:t>Dressing</w:t>
      </w:r>
      <w:proofErr w:type="spellEnd"/>
      <w:r>
        <w:rPr>
          <w:rFonts w:cs="Times New Roman"/>
          <w:color w:val="000000" w:themeColor="text1"/>
          <w:lang w:val="it-IT"/>
        </w:rPr>
        <w:t>…………………………………</w:t>
      </w:r>
      <w:r w:rsidRPr="00642B10">
        <w:rPr>
          <w:rFonts w:cs="Times New Roman"/>
          <w:color w:val="000000" w:themeColor="text1"/>
          <w:lang w:val="it-IT"/>
        </w:rPr>
        <w:t>………………………</w:t>
      </w:r>
      <w:r>
        <w:rPr>
          <w:rFonts w:cs="Times New Roman"/>
          <w:color w:val="000000" w:themeColor="text1"/>
          <w:lang w:val="it-IT"/>
        </w:rPr>
        <w:t>……….</w:t>
      </w:r>
      <w:r w:rsidRPr="00642B10">
        <w:rPr>
          <w:rFonts w:cs="Times New Roman"/>
          <w:color w:val="000000" w:themeColor="text1"/>
          <w:lang w:val="it-IT"/>
        </w:rPr>
        <w:t>……</w:t>
      </w:r>
      <w:r>
        <w:rPr>
          <w:rFonts w:cs="Times New Roman"/>
          <w:color w:val="000000" w:themeColor="text1"/>
          <w:lang w:val="it-IT"/>
        </w:rPr>
        <w:t>..</w:t>
      </w:r>
      <w:r w:rsidRPr="00642B10">
        <w:rPr>
          <w:rFonts w:cs="Times New Roman"/>
          <w:color w:val="000000" w:themeColor="text1"/>
          <w:lang w:val="it-IT"/>
        </w:rPr>
        <w:t>…</w:t>
      </w:r>
      <w:r w:rsidR="000261B4">
        <w:rPr>
          <w:rFonts w:cs="Times New Roman"/>
          <w:color w:val="000000" w:themeColor="text1"/>
          <w:lang w:val="it-IT"/>
        </w:rPr>
        <w:t>.</w:t>
      </w:r>
      <w:r w:rsidRPr="00642B10">
        <w:rPr>
          <w:rFonts w:cs="Times New Roman"/>
          <w:color w:val="000000" w:themeColor="text1"/>
          <w:lang w:val="it-IT"/>
        </w:rPr>
        <w:t>…</w:t>
      </w:r>
      <w:r>
        <w:rPr>
          <w:rFonts w:cs="Times New Roman"/>
          <w:color w:val="000000" w:themeColor="text1"/>
          <w:lang w:val="it-IT"/>
        </w:rPr>
        <w:t>9,00€</w:t>
      </w:r>
      <w:r w:rsidR="00855675">
        <w:rPr>
          <w:rFonts w:cs="Times New Roman"/>
          <w:color w:val="000000" w:themeColor="text1"/>
          <w:lang w:val="it-IT"/>
        </w:rPr>
        <w:t xml:space="preserve"> </w:t>
      </w:r>
      <w:r w:rsidR="00855675" w:rsidRPr="000261B4">
        <w:rPr>
          <w:rFonts w:cs="Times New Roman"/>
          <w:b/>
          <w:bCs/>
          <w:color w:val="76923C" w:themeColor="accent3" w:themeShade="BF"/>
          <w:lang w:val="it-IT"/>
        </w:rPr>
        <w:t>G</w:t>
      </w:r>
      <w:r w:rsidR="00855675" w:rsidRPr="000261B4">
        <w:rPr>
          <w:rFonts w:cs="Times New Roman"/>
          <w:b/>
          <w:bCs/>
          <w:color w:val="000000" w:themeColor="text1"/>
          <w:lang w:val="it-IT"/>
        </w:rPr>
        <w:t>,</w:t>
      </w:r>
      <w:r w:rsidR="00855675" w:rsidRPr="000261B4">
        <w:rPr>
          <w:rFonts w:cs="Times New Roman"/>
          <w:b/>
          <w:bCs/>
          <w:color w:val="00B0F0"/>
          <w:lang w:val="it-IT"/>
        </w:rPr>
        <w:t>M</w:t>
      </w:r>
      <w:r>
        <w:rPr>
          <w:rFonts w:cs="Times New Roman"/>
          <w:color w:val="000000" w:themeColor="text1"/>
          <w:lang w:val="it-IT"/>
        </w:rPr>
        <w:br/>
      </w:r>
      <w:r>
        <w:rPr>
          <w:rFonts w:cs="Times New Roman"/>
          <w:i/>
          <w:color w:val="000000" w:themeColor="text1"/>
          <w:lang w:val="it-IT"/>
        </w:rPr>
        <w:t>Mozzarella con pomodori</w:t>
      </w:r>
      <w:r w:rsidRPr="00642B10">
        <w:rPr>
          <w:rFonts w:cs="Times New Roman"/>
          <w:color w:val="000000" w:themeColor="text1"/>
          <w:lang w:val="it-IT"/>
        </w:rPr>
        <w:br/>
      </w:r>
      <w:r>
        <w:rPr>
          <w:rFonts w:cs="Times New Roman"/>
          <w:color w:val="000000" w:themeColor="text1"/>
          <w:lang w:val="it-IT"/>
        </w:rPr>
        <w:t xml:space="preserve">Mozzarella </w:t>
      </w:r>
      <w:proofErr w:type="spellStart"/>
      <w:r>
        <w:rPr>
          <w:rFonts w:cs="Times New Roman"/>
          <w:color w:val="000000" w:themeColor="text1"/>
          <w:lang w:val="it-IT"/>
        </w:rPr>
        <w:t>cheese</w:t>
      </w:r>
      <w:proofErr w:type="spellEnd"/>
      <w:r>
        <w:rPr>
          <w:rFonts w:cs="Times New Roman"/>
          <w:color w:val="000000" w:themeColor="text1"/>
          <w:lang w:val="it-IT"/>
        </w:rPr>
        <w:t xml:space="preserve"> with </w:t>
      </w:r>
      <w:proofErr w:type="spellStart"/>
      <w:r>
        <w:rPr>
          <w:rFonts w:cs="Times New Roman"/>
          <w:color w:val="000000" w:themeColor="text1"/>
          <w:lang w:val="it-IT"/>
        </w:rPr>
        <w:t>sliced</w:t>
      </w:r>
      <w:proofErr w:type="spellEnd"/>
      <w:r>
        <w:rPr>
          <w:rFonts w:cs="Times New Roman"/>
          <w:color w:val="000000" w:themeColor="text1"/>
          <w:lang w:val="it-IT"/>
        </w:rPr>
        <w:t xml:space="preserve"> </w:t>
      </w:r>
      <w:proofErr w:type="spellStart"/>
      <w:r>
        <w:rPr>
          <w:rFonts w:cs="Times New Roman"/>
          <w:color w:val="000000" w:themeColor="text1"/>
          <w:lang w:val="it-IT"/>
        </w:rPr>
        <w:t>tomatoes</w:t>
      </w:r>
      <w:proofErr w:type="spellEnd"/>
    </w:p>
    <w:p w14:paraId="556C2A0D" w14:textId="443A1023" w:rsidR="00445631" w:rsidRPr="00630DBC" w:rsidRDefault="00283080" w:rsidP="00EB57D6">
      <w:pPr>
        <w:rPr>
          <w:rFonts w:cs="Times New Roman"/>
          <w:color w:val="000000" w:themeColor="text1"/>
          <w:lang w:val="en-US"/>
        </w:rPr>
      </w:pPr>
      <w:r>
        <w:rPr>
          <w:rFonts w:cs="Times New Roman"/>
          <w:noProof/>
          <w:color w:val="000000" w:themeColor="text1"/>
          <w:lang w:eastAsia="de-DE"/>
        </w:rPr>
        <w:drawing>
          <wp:anchor distT="0" distB="0" distL="114300" distR="114300" simplePos="0" relativeHeight="251657728" behindDoc="1" locked="0" layoutInCell="1" allowOverlap="1" wp14:anchorId="6A7F352C" wp14:editId="7E58CC6F">
            <wp:simplePos x="0" y="0"/>
            <wp:positionH relativeFrom="column">
              <wp:posOffset>2590800</wp:posOffset>
            </wp:positionH>
            <wp:positionV relativeFrom="paragraph">
              <wp:posOffset>41910</wp:posOffset>
            </wp:positionV>
            <wp:extent cx="572135" cy="1878965"/>
            <wp:effectExtent l="0" t="5715" r="0" b="0"/>
            <wp:wrapTight wrapText="bothSides">
              <wp:wrapPolygon edited="0">
                <wp:start x="21816" y="66"/>
                <wp:lineTo x="10309" y="66"/>
                <wp:lineTo x="959" y="9263"/>
                <wp:lineTo x="959" y="9482"/>
                <wp:lineTo x="959" y="20870"/>
                <wp:lineTo x="9589" y="21089"/>
                <wp:lineTo x="21816" y="21089"/>
                <wp:lineTo x="21816" y="66"/>
              </wp:wrapPolygon>
            </wp:wrapTight>
            <wp:docPr id="6" name="Grafik 6" descr="E2FF9A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2FF9A8C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133" b="64980" l="67397" r="99878">
                                  <a14:foregroundMark x1="93917" y1="9188" x2="90389" y2="29028"/>
                                  <a14:foregroundMark x1="96472" y1="34354" x2="91606" y2="56458"/>
                                  <a14:foregroundMark x1="78954" y1="33688" x2="78954" y2="37417"/>
                                  <a14:foregroundMark x1="77251" y1="51132" x2="80900" y2="59787"/>
                                  <a14:foregroundMark x1="81630" y1="5193" x2="81752" y2="15712"/>
                                  <a14:foregroundMark x1="85036" y1="9321" x2="85280" y2="27430"/>
                                  <a14:foregroundMark x1="85280" y1="5459" x2="88564" y2="5593"/>
                                  <a14:foregroundMark x1="84428" y1="6391" x2="84307" y2="7590"/>
                                  <a14:foregroundMark x1="92092" y1="27696" x2="94161" y2="32623"/>
                                  <a14:foregroundMark x1="84307" y1="45007" x2="85401" y2="58322"/>
                                  <a14:foregroundMark x1="87226" y1="58988" x2="84063" y2="60852"/>
                                  <a14:foregroundMark x1="86010" y1="44208" x2="84307" y2="43941"/>
                                  <a14:foregroundMark x1="81022" y1="31957" x2="81022" y2="33156"/>
                                  <a14:backgroundMark x1="79562" y1="28628" x2="78710" y2="39414"/>
                                  <a14:backgroundMark x1="80657" y1="22636" x2="78710" y2="27164"/>
                                  <a14:backgroundMark x1="80170" y1="41545" x2="78954" y2="46738"/>
                                  <a14:backgroundMark x1="81873" y1="36751" x2="81752" y2="38349"/>
                                  <a14:backgroundMark x1="81752" y1="32756" x2="81873" y2="33688"/>
                                  <a14:backgroundMark x1="79684" y1="36618" x2="78589" y2="37417"/>
                                  <a14:backgroundMark x1="80170" y1="36485" x2="77981" y2="36218"/>
                                  <a14:backgroundMark x1="78589" y1="51398" x2="80779" y2="53529"/>
                                  <a14:backgroundMark x1="80170" y1="53795" x2="80414" y2="56325"/>
                                  <a14:backgroundMark x1="82725" y1="30892" x2="81144" y2="3022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529" t="4614" r="1383" b="36938"/>
                    <a:stretch/>
                  </pic:blipFill>
                  <pic:spPr bwMode="auto">
                    <a:xfrm rot="16200000">
                      <a:off x="0" y="0"/>
                      <a:ext cx="572135" cy="187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630DBC" w:rsidRPr="00EB0F67">
        <w:rPr>
          <w:rFonts w:cs="Times New Roman"/>
          <w:b/>
          <w:bCs/>
          <w:color w:val="000000" w:themeColor="text1"/>
          <w:lang w:val="en-US"/>
        </w:rPr>
        <w:t>Brot</w:t>
      </w:r>
      <w:proofErr w:type="spellEnd"/>
      <w:r w:rsidR="00630DBC" w:rsidRPr="00EB0F67">
        <w:rPr>
          <w:rFonts w:cs="Times New Roman"/>
          <w:b/>
          <w:bCs/>
          <w:color w:val="000000" w:themeColor="text1"/>
          <w:lang w:val="en-US"/>
        </w:rPr>
        <w:t xml:space="preserve"> Extra</w:t>
      </w:r>
      <w:r w:rsidR="00630DBC" w:rsidRPr="00F83526">
        <w:rPr>
          <w:rFonts w:cs="Times New Roman"/>
          <w:color w:val="000000" w:themeColor="text1"/>
          <w:lang w:val="en-US"/>
        </w:rPr>
        <w:t xml:space="preserve">    …………………………………………………………………………………………………………………………………2,00€</w:t>
      </w:r>
      <w:r w:rsidR="00630DBC" w:rsidRPr="00F83526">
        <w:rPr>
          <w:rFonts w:cs="Times New Roman"/>
          <w:color w:val="000000" w:themeColor="text1"/>
          <w:lang w:val="en-US"/>
        </w:rPr>
        <w:br/>
        <w:t>Pane extra</w:t>
      </w:r>
      <w:r w:rsidR="00630DBC" w:rsidRPr="00F83526">
        <w:rPr>
          <w:rFonts w:cs="Times New Roman"/>
          <w:color w:val="000000" w:themeColor="text1"/>
          <w:lang w:val="en-US"/>
        </w:rPr>
        <w:br/>
      </w:r>
      <w:r w:rsidR="00337434">
        <w:rPr>
          <w:rFonts w:cs="Times New Roman"/>
          <w:color w:val="000000" w:themeColor="text1"/>
          <w:lang w:val="en-US"/>
        </w:rPr>
        <w:t>B</w:t>
      </w:r>
      <w:r w:rsidR="004F1FD7">
        <w:rPr>
          <w:rFonts w:cs="Times New Roman"/>
          <w:color w:val="000000" w:themeColor="text1"/>
          <w:lang w:val="en-US"/>
        </w:rPr>
        <w:t>read extra</w:t>
      </w:r>
    </w:p>
    <w:sectPr w:rsidR="00445631" w:rsidRPr="00630DBC" w:rsidSect="00630DBC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08F"/>
    <w:rsid w:val="000261B4"/>
    <w:rsid w:val="001C7907"/>
    <w:rsid w:val="002703C3"/>
    <w:rsid w:val="00283080"/>
    <w:rsid w:val="002E308F"/>
    <w:rsid w:val="00337434"/>
    <w:rsid w:val="00407D42"/>
    <w:rsid w:val="0042788C"/>
    <w:rsid w:val="00445631"/>
    <w:rsid w:val="00463392"/>
    <w:rsid w:val="004D6780"/>
    <w:rsid w:val="004F1FD7"/>
    <w:rsid w:val="0050233A"/>
    <w:rsid w:val="00556C38"/>
    <w:rsid w:val="00630DBC"/>
    <w:rsid w:val="00633AA0"/>
    <w:rsid w:val="0064424A"/>
    <w:rsid w:val="007718B4"/>
    <w:rsid w:val="00855675"/>
    <w:rsid w:val="0089574A"/>
    <w:rsid w:val="009C0775"/>
    <w:rsid w:val="009E2B9E"/>
    <w:rsid w:val="009E67CF"/>
    <w:rsid w:val="00A95024"/>
    <w:rsid w:val="00AB6298"/>
    <w:rsid w:val="00BB6FFC"/>
    <w:rsid w:val="00C9636F"/>
    <w:rsid w:val="00CD1F5B"/>
    <w:rsid w:val="00D27C36"/>
    <w:rsid w:val="00D95C49"/>
    <w:rsid w:val="00E609EC"/>
    <w:rsid w:val="00EB0F67"/>
    <w:rsid w:val="00EB57D6"/>
    <w:rsid w:val="00F1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8A1E4"/>
  <w15:docId w15:val="{7DEE6F2E-5740-43DA-9D7E-E5B647E1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442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6442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2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23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de/url?sa=i&amp;rct=j&amp;q=&amp;esrc=s&amp;source=images&amp;cd=&amp;cad=rja&amp;uact=8&amp;ved=2ahUKEwjUtLSCz4jcAhVGI1AKHU-kBJkQjRx6BAgBEAU&amp;url=https://www.pinterest.de/pin/578008933396676377/&amp;psig=AOvVaw0q86F7kzvu-HUxp98zS2ay&amp;ust=1530902634892023" TargetMode="External"/><Relationship Id="rId13" Type="http://schemas.microsoft.com/office/2007/relationships/hdphoto" Target="media/hdphoto2.wdp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de/url?sa=i&amp;rct=j&amp;q=&amp;esrc=s&amp;source=images&amp;cd=&amp;cad=rja&amp;uact=8&amp;ved=2ahUKEwjm9ML1yojcAhXSLFAKHZlnDecQjRx6BAgBEAU&amp;url=https://www.br.de/radio/bayern1/inhalt/experten-tipps/kochen/alexander-herrmann-rezept-forelle-fastenzeit100.html&amp;psig=AOvVaw2nD4y8GNbVN-mUuWcAOFhQ&amp;ust=1530901534069380" TargetMode="External"/><Relationship Id="rId11" Type="http://schemas.microsoft.com/office/2007/relationships/hdphoto" Target="media/hdphoto1.wdp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hyperlink" Target="https://www.google.de/url?sa=i&amp;rct=j&amp;q=&amp;esrc=s&amp;source=images&amp;cd=&amp;cad=rja&amp;uact=8&amp;ved=2ahUKEwjm8vLFzojcAhWCK1AKHZ-JD-0QjRx6BAgBEAU&amp;url=https://www.gartenjournal.at/kopfsalat-haeuplsalat-selbst-im-gemuesegarten-anbauen/&amp;psig=AOvVaw3v4zxARAvXHnwPN8JBLzOv&amp;ust=1530902471432372" TargetMode="Externa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PliJen05@eh-bx.info</cp:lastModifiedBy>
  <cp:revision>29</cp:revision>
  <cp:lastPrinted>2023-07-10T10:40:00Z</cp:lastPrinted>
  <dcterms:created xsi:type="dcterms:W3CDTF">2018-07-05T18:15:00Z</dcterms:created>
  <dcterms:modified xsi:type="dcterms:W3CDTF">2025-03-22T11:13:00Z</dcterms:modified>
</cp:coreProperties>
</file>